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bookmarkStart w:id="0" w:name="_GoBack"/>
      <w:bookmarkEnd w:id="0"/>
      <w:r w:rsidRPr="00F67EA0">
        <w:rPr>
          <w:szCs w:val="22"/>
          <w:lang w:eastAsia="lt-LT"/>
        </w:rPr>
        <w:t>Biudžeto vykdymo ataskaitų rinkinių rengimo taisyklių</w:t>
      </w:r>
    </w:p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:rsidR="00607D9D" w:rsidRPr="00F67EA0" w:rsidRDefault="00607D9D">
      <w:pPr>
        <w:jc w:val="center"/>
        <w:rPr>
          <w:b/>
          <w:szCs w:val="24"/>
          <w:lang w:eastAsia="lt-LT"/>
        </w:rPr>
      </w:pPr>
    </w:p>
    <w:p w:rsidR="009972FA" w:rsidRPr="00F67EA0" w:rsidRDefault="00BA108E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SAULĖS PRADINĖ MOKYKLA</w:t>
      </w:r>
    </w:p>
    <w:p w:rsidR="009972FA" w:rsidRPr="00F67EA0" w:rsidRDefault="008D0018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:rsidR="009972FA" w:rsidRPr="00F67EA0" w:rsidRDefault="00262C37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PUSMEČIO</w:t>
      </w:r>
      <w:r w:rsidR="00C27508" w:rsidRPr="00F67EA0">
        <w:rPr>
          <w:b/>
          <w:bCs/>
          <w:szCs w:val="24"/>
          <w:lang w:eastAsia="lt-LT"/>
        </w:rPr>
        <w:t xml:space="preserve"> BIUDŽETO VYKDYMO </w:t>
      </w:r>
    </w:p>
    <w:p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</w:t>
      </w:r>
      <w:r w:rsidR="008647B0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>-</w:t>
      </w:r>
      <w:r w:rsidR="008647B0">
        <w:rPr>
          <w:szCs w:val="24"/>
          <w:lang w:eastAsia="lt-LT"/>
        </w:rPr>
        <w:t>0</w:t>
      </w:r>
      <w:r w:rsidR="00262C37">
        <w:rPr>
          <w:szCs w:val="24"/>
          <w:lang w:eastAsia="lt-LT"/>
        </w:rPr>
        <w:t>7</w:t>
      </w:r>
      <w:r w:rsidRPr="00F67EA0">
        <w:rPr>
          <w:szCs w:val="24"/>
          <w:lang w:eastAsia="lt-LT"/>
        </w:rPr>
        <w:t>-</w:t>
      </w:r>
      <w:r w:rsidR="00FD26C1">
        <w:rPr>
          <w:szCs w:val="24"/>
          <w:lang w:eastAsia="lt-LT"/>
        </w:rPr>
        <w:t>1</w:t>
      </w:r>
      <w:r w:rsidR="00F740CD">
        <w:rPr>
          <w:szCs w:val="24"/>
          <w:lang w:eastAsia="lt-LT"/>
        </w:rPr>
        <w:t>3</w:t>
      </w:r>
      <w:r w:rsidR="00547CEA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 xml:space="preserve">Nr. </w:t>
      </w:r>
      <w:r w:rsidR="00262C37">
        <w:rPr>
          <w:szCs w:val="24"/>
          <w:lang w:eastAsia="lt-LT"/>
        </w:rPr>
        <w:t>2</w:t>
      </w:r>
    </w:p>
    <w:p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:rsidR="009972FA" w:rsidRPr="00F67EA0" w:rsidRDefault="009972FA" w:rsidP="003C545A">
      <w:pPr>
        <w:rPr>
          <w:sz w:val="20"/>
          <w:lang w:eastAsia="lt-LT"/>
        </w:rPr>
      </w:pP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:rsidR="009972FA" w:rsidRPr="00F67EA0" w:rsidRDefault="009972FA">
      <w:pPr>
        <w:jc w:val="both"/>
        <w:rPr>
          <w:b/>
          <w:sz w:val="20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:rsidR="009972FA" w:rsidRPr="005A2B1F" w:rsidRDefault="009972FA">
      <w:pPr>
        <w:jc w:val="both"/>
        <w:rPr>
          <w:szCs w:val="24"/>
          <w:lang w:eastAsia="lt-LT"/>
        </w:rPr>
      </w:pP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F67EA0" w:rsidRDefault="009972FA">
      <w:pPr>
        <w:rPr>
          <w:sz w:val="20"/>
          <w:lang w:eastAsia="lt-LT"/>
        </w:rPr>
      </w:pPr>
    </w:p>
    <w:p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</w:t>
      </w:r>
      <w:r w:rsidR="00F02A3A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 xml:space="preserve"> m. </w:t>
      </w:r>
      <w:r w:rsidR="00F470B0">
        <w:rPr>
          <w:szCs w:val="24"/>
          <w:lang w:eastAsia="lt-LT"/>
        </w:rPr>
        <w:t>birželio</w:t>
      </w:r>
      <w:r w:rsidR="00C27508" w:rsidRPr="00F67EA0">
        <w:rPr>
          <w:szCs w:val="24"/>
          <w:lang w:eastAsia="lt-LT"/>
        </w:rPr>
        <w:t xml:space="preserve"> 3</w:t>
      </w:r>
      <w:r w:rsidR="00F470B0">
        <w:rPr>
          <w:szCs w:val="24"/>
          <w:lang w:eastAsia="lt-LT"/>
        </w:rPr>
        <w:t>0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4"/>
        <w:gridCol w:w="4824"/>
      </w:tblGrid>
      <w:tr w:rsidR="00F67EA0" w:rsidRPr="00F67EA0" w:rsidTr="001C7649">
        <w:tc>
          <w:tcPr>
            <w:tcW w:w="4957" w:type="dxa"/>
          </w:tcPr>
          <w:p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:rsidTr="001C7649">
        <w:tc>
          <w:tcPr>
            <w:tcW w:w="4957" w:type="dxa"/>
          </w:tcPr>
          <w:p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</w:p>
        </w:tc>
        <w:tc>
          <w:tcPr>
            <w:tcW w:w="4961" w:type="dxa"/>
          </w:tcPr>
          <w:p w:rsidR="001069B4" w:rsidRPr="00F67EA0" w:rsidRDefault="00F470B0" w:rsidP="00F02A3A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6600,00</w:t>
            </w:r>
            <w:r w:rsidR="00FD26C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surinkta </w:t>
            </w:r>
            <w:r w:rsidR="00F02A3A">
              <w:rPr>
                <w:rFonts w:ascii="Times New Roman" w:hAnsi="Times New Roman"/>
                <w:sz w:val="24"/>
                <w:szCs w:val="24"/>
                <w:lang w:val="lt-LT"/>
              </w:rPr>
              <w:t>daugiau</w:t>
            </w:r>
            <w:r w:rsidR="00FD26C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negu planuota</w:t>
            </w:r>
          </w:p>
        </w:tc>
      </w:tr>
      <w:tr w:rsidR="00F67EA0" w:rsidRPr="00F67EA0" w:rsidTr="001C7649">
        <w:tc>
          <w:tcPr>
            <w:tcW w:w="4957" w:type="dxa"/>
          </w:tcPr>
          <w:p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:rsidR="001069B4" w:rsidRPr="00F67EA0" w:rsidRDefault="00F470B0" w:rsidP="00F02A3A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6300,00</w:t>
            </w:r>
            <w:r w:rsidR="00BA108E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surinkta </w:t>
            </w:r>
            <w:r w:rsidR="00F02A3A">
              <w:rPr>
                <w:rFonts w:ascii="Times New Roman" w:hAnsi="Times New Roman"/>
                <w:sz w:val="24"/>
                <w:szCs w:val="24"/>
                <w:lang w:val="lt-LT"/>
              </w:rPr>
              <w:t>daugiau</w:t>
            </w:r>
            <w:r w:rsidR="00BA108E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negu planuota</w:t>
            </w:r>
          </w:p>
        </w:tc>
      </w:tr>
    </w:tbl>
    <w:p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lastRenderedPageBreak/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:rsidR="009972FA" w:rsidRPr="00F67EA0" w:rsidRDefault="008D0018" w:rsidP="0069116A">
      <w:pPr>
        <w:ind w:right="-567"/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9817" w:type="dxa"/>
        <w:tblInd w:w="-189" w:type="dxa"/>
        <w:tblLook w:val="04A0" w:firstRow="1" w:lastRow="0" w:firstColumn="1" w:lastColumn="0" w:noHBand="0" w:noVBand="1"/>
      </w:tblPr>
      <w:tblGrid>
        <w:gridCol w:w="817"/>
        <w:gridCol w:w="1361"/>
        <w:gridCol w:w="1356"/>
        <w:gridCol w:w="6283"/>
      </w:tblGrid>
      <w:tr w:rsidR="00597DC2" w:rsidRPr="00F67EA0" w:rsidTr="00C65A9F">
        <w:trPr>
          <w:tblHeader/>
        </w:trPr>
        <w:tc>
          <w:tcPr>
            <w:tcW w:w="8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5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283" w:type="dxa"/>
            <w:vAlign w:val="center"/>
          </w:tcPr>
          <w:p w:rsidR="004B7965" w:rsidRPr="00F67EA0" w:rsidRDefault="004B7965" w:rsidP="00597DC2">
            <w:pPr>
              <w:widowControl w:val="0"/>
              <w:ind w:right="1027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E818B1" w:rsidRPr="00F67EA0" w:rsidTr="00C65A9F">
        <w:trPr>
          <w:tblHeader/>
        </w:trPr>
        <w:tc>
          <w:tcPr>
            <w:tcW w:w="817" w:type="dxa"/>
            <w:vAlign w:val="center"/>
          </w:tcPr>
          <w:p w:rsidR="00E818B1" w:rsidRPr="00E818B1" w:rsidRDefault="00E818B1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361" w:type="dxa"/>
            <w:vAlign w:val="center"/>
          </w:tcPr>
          <w:p w:rsidR="00E818B1" w:rsidRPr="00E818B1" w:rsidRDefault="00E818B1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356" w:type="dxa"/>
            <w:vAlign w:val="center"/>
          </w:tcPr>
          <w:p w:rsidR="00E818B1" w:rsidRPr="00E818B1" w:rsidRDefault="00E818B1" w:rsidP="008647B0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6283" w:type="dxa"/>
            <w:vAlign w:val="center"/>
          </w:tcPr>
          <w:p w:rsidR="00E818B1" w:rsidRPr="008C61C9" w:rsidRDefault="00E818B1" w:rsidP="00C65A9F">
            <w:pPr>
              <w:widowControl w:val="0"/>
              <w:ind w:right="1027"/>
              <w:outlineLvl w:val="0"/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</w:pPr>
          </w:p>
        </w:tc>
      </w:tr>
      <w:tr w:rsidR="00E818B1" w:rsidRPr="00E85E90" w:rsidTr="00C65A9F">
        <w:trPr>
          <w:tblHeader/>
        </w:trPr>
        <w:tc>
          <w:tcPr>
            <w:tcW w:w="817" w:type="dxa"/>
            <w:vAlign w:val="center"/>
          </w:tcPr>
          <w:p w:rsidR="00E818B1" w:rsidRPr="00E85E90" w:rsidRDefault="00F02A3A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</w:pPr>
            <w:r w:rsidRPr="00E85E90"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>151</w:t>
            </w:r>
          </w:p>
        </w:tc>
        <w:tc>
          <w:tcPr>
            <w:tcW w:w="1361" w:type="dxa"/>
            <w:vAlign w:val="center"/>
          </w:tcPr>
          <w:p w:rsidR="00E818B1" w:rsidRPr="00E85E90" w:rsidRDefault="00F470B0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</w:pPr>
            <w:r w:rsidRPr="00E85E90"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>28600,89</w:t>
            </w:r>
          </w:p>
        </w:tc>
        <w:tc>
          <w:tcPr>
            <w:tcW w:w="1356" w:type="dxa"/>
            <w:vAlign w:val="center"/>
          </w:tcPr>
          <w:p w:rsidR="00E818B1" w:rsidRPr="00E85E90" w:rsidRDefault="008647B0" w:rsidP="00F02A3A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</w:pPr>
            <w:r w:rsidRPr="00E85E90"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>2.</w:t>
            </w:r>
            <w:r w:rsidR="00F02A3A" w:rsidRPr="00E85E90"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>1</w:t>
            </w:r>
            <w:r w:rsidRPr="00E85E90"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>.1.1.1.1</w:t>
            </w:r>
          </w:p>
        </w:tc>
        <w:tc>
          <w:tcPr>
            <w:tcW w:w="6283" w:type="dxa"/>
            <w:vAlign w:val="center"/>
          </w:tcPr>
          <w:p w:rsidR="00E818B1" w:rsidRPr="00E85E90" w:rsidRDefault="00C65A9F" w:rsidP="008C61C9">
            <w:pPr>
              <w:widowControl w:val="0"/>
              <w:ind w:right="1027"/>
              <w:outlineLvl w:val="0"/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</w:pPr>
            <w:r w:rsidRPr="00E85E90"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>Likutis susidarė dėl didesnio darbuotojų nedarbingumo ir kaitos , pasikeitusio darbo krūvio nei buvo planuota. Darbo užmokesčio fondas planuotas pagal sausio 1 d. tarifikacijos/ etatų sąrašus, įvertinus tik žinomus pokyčius.</w:t>
            </w:r>
          </w:p>
        </w:tc>
      </w:tr>
      <w:tr w:rsidR="00F470B0" w:rsidRPr="00E85E90" w:rsidTr="00C65A9F">
        <w:trPr>
          <w:tblHeader/>
        </w:trPr>
        <w:tc>
          <w:tcPr>
            <w:tcW w:w="817" w:type="dxa"/>
            <w:vAlign w:val="center"/>
          </w:tcPr>
          <w:p w:rsidR="00F470B0" w:rsidRPr="00E85E90" w:rsidRDefault="00F470B0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</w:pPr>
            <w:r w:rsidRPr="00E85E90"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>151</w:t>
            </w:r>
          </w:p>
        </w:tc>
        <w:tc>
          <w:tcPr>
            <w:tcW w:w="1361" w:type="dxa"/>
            <w:vAlign w:val="center"/>
          </w:tcPr>
          <w:p w:rsidR="00F470B0" w:rsidRPr="00E85E90" w:rsidRDefault="00F470B0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</w:pPr>
            <w:r w:rsidRPr="00E85E90"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>4461,49</w:t>
            </w:r>
          </w:p>
        </w:tc>
        <w:tc>
          <w:tcPr>
            <w:tcW w:w="1356" w:type="dxa"/>
            <w:vAlign w:val="center"/>
          </w:tcPr>
          <w:p w:rsidR="00F470B0" w:rsidRPr="00E85E90" w:rsidRDefault="00F470B0" w:rsidP="00F02A3A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</w:pPr>
            <w:r w:rsidRPr="00E85E90"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>2.2.1.1.1.21</w:t>
            </w:r>
          </w:p>
        </w:tc>
        <w:tc>
          <w:tcPr>
            <w:tcW w:w="6283" w:type="dxa"/>
            <w:vAlign w:val="center"/>
          </w:tcPr>
          <w:p w:rsidR="00F470B0" w:rsidRPr="00E85E90" w:rsidRDefault="00256B8A" w:rsidP="00E85E90">
            <w:pPr>
              <w:widowControl w:val="0"/>
              <w:ind w:right="1027"/>
              <w:outlineLvl w:val="0"/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</w:pPr>
            <w:r w:rsidRPr="00E85E90"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 xml:space="preserve">Likutis susidarė dėl pigiau nupirktų IT prekių nei buvo planuota. Taip pat dėl nepakankamo  prekių likučio tiekėjo </w:t>
            </w:r>
            <w:proofErr w:type="spellStart"/>
            <w:r w:rsidRPr="00E85E90"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>sandelyje</w:t>
            </w:r>
            <w:proofErr w:type="spellEnd"/>
            <w:r w:rsidRPr="00E85E90"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 xml:space="preserve"> nepavyko nupirkti.</w:t>
            </w:r>
          </w:p>
        </w:tc>
      </w:tr>
      <w:tr w:rsidR="00F470B0" w:rsidRPr="00E85E90" w:rsidTr="00C65A9F">
        <w:trPr>
          <w:tblHeader/>
        </w:trPr>
        <w:tc>
          <w:tcPr>
            <w:tcW w:w="817" w:type="dxa"/>
            <w:vAlign w:val="center"/>
          </w:tcPr>
          <w:p w:rsidR="00F470B0" w:rsidRPr="00E85E90" w:rsidRDefault="00F470B0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</w:pPr>
            <w:r w:rsidRPr="00E85E90"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>151</w:t>
            </w:r>
          </w:p>
        </w:tc>
        <w:tc>
          <w:tcPr>
            <w:tcW w:w="1361" w:type="dxa"/>
            <w:vAlign w:val="center"/>
          </w:tcPr>
          <w:p w:rsidR="00F470B0" w:rsidRPr="00E85E90" w:rsidRDefault="00F470B0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</w:pPr>
            <w:r w:rsidRPr="00E85E90"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>3439,03</w:t>
            </w:r>
          </w:p>
        </w:tc>
        <w:tc>
          <w:tcPr>
            <w:tcW w:w="1356" w:type="dxa"/>
            <w:vAlign w:val="center"/>
          </w:tcPr>
          <w:p w:rsidR="00F470B0" w:rsidRPr="00E85E90" w:rsidRDefault="00F470B0" w:rsidP="00F02A3A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</w:pPr>
            <w:r w:rsidRPr="00E85E90"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>2.7.3.1.1.1.</w:t>
            </w:r>
          </w:p>
        </w:tc>
        <w:tc>
          <w:tcPr>
            <w:tcW w:w="6283" w:type="dxa"/>
            <w:vAlign w:val="center"/>
          </w:tcPr>
          <w:p w:rsidR="00F470B0" w:rsidRPr="00E85E90" w:rsidRDefault="00256B8A" w:rsidP="008C61C9">
            <w:pPr>
              <w:widowControl w:val="0"/>
              <w:ind w:right="1027"/>
              <w:outlineLvl w:val="0"/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</w:pPr>
            <w:r w:rsidRPr="00E85E90"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>Likutis susidarė dėl mažesnio nei buvo planuota darbuotojų nedarbingumo.</w:t>
            </w:r>
          </w:p>
        </w:tc>
      </w:tr>
      <w:tr w:rsidR="00E8019E" w:rsidRPr="00E85E90" w:rsidTr="00C65A9F">
        <w:trPr>
          <w:trHeight w:val="304"/>
        </w:trPr>
        <w:tc>
          <w:tcPr>
            <w:tcW w:w="817" w:type="dxa"/>
          </w:tcPr>
          <w:p w:rsidR="00E8019E" w:rsidRPr="00E85E90" w:rsidRDefault="00E8019E" w:rsidP="00E8019E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E8019E" w:rsidRPr="00E85E90" w:rsidRDefault="00E8019E" w:rsidP="00E8019E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8019E" w:rsidRPr="00E85E90" w:rsidRDefault="00E8019E" w:rsidP="00F02A3A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83" w:type="dxa"/>
          </w:tcPr>
          <w:p w:rsidR="00E8019E" w:rsidRPr="00E85E90" w:rsidRDefault="00E8019E" w:rsidP="00E8019E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</w:tbl>
    <w:p w:rsidR="004B7965" w:rsidRPr="00E85E9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p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F67EA0" w:rsidTr="001C7649">
        <w:trPr>
          <w:tblHeader/>
        </w:trPr>
        <w:tc>
          <w:tcPr>
            <w:tcW w:w="845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F67EA0" w:rsidTr="001C7649">
        <w:tc>
          <w:tcPr>
            <w:tcW w:w="845" w:type="dxa"/>
            <w:vAlign w:val="center"/>
          </w:tcPr>
          <w:p w:rsidR="004B7965" w:rsidRPr="00CA111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361" w:type="dxa"/>
            <w:vAlign w:val="center"/>
          </w:tcPr>
          <w:p w:rsidR="004B7965" w:rsidRPr="00CA111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333" w:type="dxa"/>
            <w:vAlign w:val="center"/>
          </w:tcPr>
          <w:p w:rsidR="004B7965" w:rsidRPr="00CA111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6379" w:type="dxa"/>
          </w:tcPr>
          <w:p w:rsidR="004B7965" w:rsidRPr="00CA111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</w:tbl>
    <w:p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1" w:name="_Hlk121080642"/>
      <w:r w:rsidRPr="00F67EA0">
        <w:rPr>
          <w:sz w:val="20"/>
        </w:rPr>
        <w:t>(Reikšminga suma – 500 €)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F67EA0" w:rsidRPr="00F67EA0" w:rsidTr="001C7649">
        <w:trPr>
          <w:tblHeader/>
        </w:trPr>
        <w:tc>
          <w:tcPr>
            <w:tcW w:w="845" w:type="dxa"/>
            <w:vAlign w:val="center"/>
          </w:tcPr>
          <w:bookmarkEnd w:id="1"/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4B7965" w:rsidRPr="00F67EA0" w:rsidTr="001C7649">
        <w:tc>
          <w:tcPr>
            <w:tcW w:w="845" w:type="dxa"/>
          </w:tcPr>
          <w:p w:rsidR="004B7965" w:rsidRPr="00CA111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361" w:type="dxa"/>
          </w:tcPr>
          <w:p w:rsidR="004B7965" w:rsidRPr="00CA111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333" w:type="dxa"/>
          </w:tcPr>
          <w:p w:rsidR="004B7965" w:rsidRPr="00CA111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6379" w:type="dxa"/>
          </w:tcPr>
          <w:p w:rsidR="004B7965" w:rsidRPr="00CA1116" w:rsidRDefault="004B7965" w:rsidP="007B2675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</w:tbl>
    <w:p w:rsidR="004B7965" w:rsidRPr="00F67EA0" w:rsidRDefault="004B7965" w:rsidP="004B7965">
      <w:pPr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>202</w:t>
      </w:r>
      <w:r w:rsidR="003710FD">
        <w:rPr>
          <w:bCs/>
          <w:szCs w:val="24"/>
        </w:rPr>
        <w:t>6</w:t>
      </w:r>
      <w:r w:rsidRPr="00F67EA0">
        <w:rPr>
          <w:bCs/>
          <w:szCs w:val="24"/>
        </w:rPr>
        <w:t xml:space="preserve"> m. </w:t>
      </w:r>
      <w:r w:rsidR="00D758A3">
        <w:rPr>
          <w:bCs/>
          <w:szCs w:val="24"/>
        </w:rPr>
        <w:t>birželio</w:t>
      </w:r>
      <w:r w:rsidR="003710FD">
        <w:rPr>
          <w:bCs/>
          <w:szCs w:val="24"/>
        </w:rPr>
        <w:t xml:space="preserve"> 3</w:t>
      </w:r>
      <w:r w:rsidR="00D758A3">
        <w:rPr>
          <w:bCs/>
          <w:szCs w:val="24"/>
        </w:rPr>
        <w:t>0</w:t>
      </w:r>
      <w:r w:rsidRPr="00F67EA0">
        <w:rPr>
          <w:bCs/>
          <w:szCs w:val="24"/>
        </w:rPr>
        <w:t xml:space="preserve"> dienai </w:t>
      </w:r>
      <w:r w:rsidR="00D758A3">
        <w:rPr>
          <w:bCs/>
          <w:szCs w:val="24"/>
        </w:rPr>
        <w:t>136807,27</w:t>
      </w:r>
      <w:r w:rsidRPr="00F67EA0">
        <w:rPr>
          <w:bCs/>
          <w:szCs w:val="24"/>
        </w:rPr>
        <w:t xml:space="preserve"> €, tame skaičiuje:</w:t>
      </w:r>
    </w:p>
    <w:p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179"/>
        <w:gridCol w:w="4185"/>
        <w:gridCol w:w="263"/>
        <w:gridCol w:w="1224"/>
        <w:gridCol w:w="2777"/>
      </w:tblGrid>
      <w:tr w:rsidR="00F67EA0" w:rsidRPr="00F67EA0" w:rsidTr="006711E7">
        <w:tc>
          <w:tcPr>
            <w:tcW w:w="5364" w:type="dxa"/>
            <w:gridSpan w:val="2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63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716DD0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F67EA0" w:rsidRPr="00F67EA0" w:rsidTr="006711E7">
        <w:tc>
          <w:tcPr>
            <w:tcW w:w="5364" w:type="dxa"/>
            <w:gridSpan w:val="2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14</w:t>
            </w:r>
            <w:r w:rsidR="00654997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7</w:t>
            </w: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 Mokymo lėšos</w:t>
            </w:r>
          </w:p>
        </w:tc>
        <w:tc>
          <w:tcPr>
            <w:tcW w:w="263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4B7965" w:rsidRPr="00F67EA0" w:rsidRDefault="007D1527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100228,28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F67EA0" w:rsidRPr="00F67EA0" w:rsidTr="006711E7">
        <w:tc>
          <w:tcPr>
            <w:tcW w:w="1179" w:type="dxa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63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4B7965" w:rsidRPr="00F67EA0" w:rsidRDefault="007B2C40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97940,30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1C7649" w:rsidRDefault="00463255" w:rsidP="00463255">
            <w:pPr>
              <w:jc w:val="both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 xml:space="preserve">Darbo užmokestis ir įmokos VSD mokamos einamąjį mėn. 9 d. </w:t>
            </w:r>
          </w:p>
        </w:tc>
      </w:tr>
      <w:tr w:rsidR="00F67EA0" w:rsidRPr="00F67EA0" w:rsidTr="006711E7">
        <w:tc>
          <w:tcPr>
            <w:tcW w:w="1179" w:type="dxa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63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4B7965" w:rsidRPr="00D26030" w:rsidRDefault="007B2C40" w:rsidP="00D26030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2287,98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1C7649" w:rsidRDefault="00463255" w:rsidP="001C7649">
            <w:pPr>
              <w:jc w:val="both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Darbo užmokestis ir įmokos VSD mokamos einamąjį mėn. 9 d.</w:t>
            </w:r>
          </w:p>
        </w:tc>
      </w:tr>
      <w:tr w:rsidR="00F67EA0" w:rsidRPr="0098567C" w:rsidTr="006711E7">
        <w:trPr>
          <w:trHeight w:val="436"/>
        </w:trPr>
        <w:tc>
          <w:tcPr>
            <w:tcW w:w="5364" w:type="dxa"/>
            <w:gridSpan w:val="2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63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4B7965" w:rsidRPr="00717068" w:rsidRDefault="00D758A3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34895,37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98567C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F67EA0" w:rsidRPr="0098567C" w:rsidTr="006711E7">
        <w:tc>
          <w:tcPr>
            <w:tcW w:w="1179" w:type="dxa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4B7965" w:rsidRPr="00D758A3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eastAsia="Times New Roman" w:hAnsi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63" w:type="dxa"/>
            <w:tcBorders>
              <w:left w:val="nil"/>
            </w:tcBorders>
          </w:tcPr>
          <w:p w:rsidR="004B7965" w:rsidRPr="00D758A3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4B7965" w:rsidRPr="00D758A3" w:rsidRDefault="00D758A3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eastAsia="Times New Roman" w:hAnsi="Times New Roman"/>
                <w:sz w:val="22"/>
                <w:lang w:val="lt-LT"/>
              </w:rPr>
              <w:t>33215,12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D758A3" w:rsidRDefault="0046325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hAnsi="Times New Roman"/>
                <w:sz w:val="22"/>
                <w:lang w:val="lt-LT"/>
              </w:rPr>
              <w:t>Darbo užmokestis ir įmokos VSD mokamos einamąjį mėn. 9 d.</w:t>
            </w:r>
          </w:p>
        </w:tc>
      </w:tr>
      <w:tr w:rsidR="00F67EA0" w:rsidRPr="0098567C" w:rsidTr="006711E7">
        <w:tc>
          <w:tcPr>
            <w:tcW w:w="1179" w:type="dxa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4B7965" w:rsidRPr="00D758A3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eastAsia="Times New Roman" w:hAnsi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63" w:type="dxa"/>
            <w:tcBorders>
              <w:left w:val="nil"/>
            </w:tcBorders>
          </w:tcPr>
          <w:p w:rsidR="004B7965" w:rsidRPr="00D758A3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4B7965" w:rsidRPr="00D758A3" w:rsidRDefault="00D758A3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eastAsia="Times New Roman" w:hAnsi="Times New Roman"/>
                <w:sz w:val="22"/>
                <w:lang w:val="lt-LT"/>
              </w:rPr>
              <w:t>647,71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D758A3" w:rsidRDefault="00463255" w:rsidP="0046325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hAnsi="Times New Roman"/>
                <w:sz w:val="22"/>
                <w:lang w:val="lt-LT"/>
              </w:rPr>
              <w:t>Darbo užmokestis ir įmokos VSD mokamos einamąjį mėn. 9 d.</w:t>
            </w:r>
            <w:r w:rsidR="00AF0871" w:rsidRPr="00D758A3">
              <w:rPr>
                <w:rFonts w:ascii="Times New Roman" w:eastAsia="Times New Roman" w:hAnsi="Times New Roman"/>
                <w:sz w:val="22"/>
                <w:lang w:val="lt-LT"/>
              </w:rPr>
              <w:t>.</w:t>
            </w:r>
          </w:p>
        </w:tc>
      </w:tr>
      <w:tr w:rsidR="00D758A3" w:rsidRPr="0098567C" w:rsidTr="006711E7">
        <w:tc>
          <w:tcPr>
            <w:tcW w:w="1179" w:type="dxa"/>
            <w:tcBorders>
              <w:right w:val="nil"/>
            </w:tcBorders>
          </w:tcPr>
          <w:p w:rsidR="00D758A3" w:rsidRPr="00F67EA0" w:rsidRDefault="00D758A3" w:rsidP="00D758A3">
            <w:pPr>
              <w:widowControl w:val="0"/>
              <w:rPr>
                <w:sz w:val="22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D758A3" w:rsidRPr="00D758A3" w:rsidRDefault="00D758A3" w:rsidP="00D758A3">
            <w:pPr>
              <w:widowControl w:val="0"/>
              <w:rPr>
                <w:rFonts w:ascii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hAnsi="Times New Roman"/>
                <w:sz w:val="22"/>
                <w:lang w:val="lt-LT"/>
              </w:rPr>
              <w:t>2.2.1.1.1.02 Medikamentų ir medicininių prekių bei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D758A3" w:rsidRPr="00D758A3" w:rsidRDefault="00D758A3" w:rsidP="00D758A3">
            <w:pPr>
              <w:widowControl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D758A3" w:rsidRPr="00D758A3" w:rsidRDefault="00D758A3" w:rsidP="00D758A3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D758A3">
              <w:rPr>
                <w:rFonts w:ascii="Times New Roman" w:hAnsi="Times New Roman"/>
                <w:sz w:val="22"/>
              </w:rPr>
              <w:t>113,30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D758A3" w:rsidRPr="00D758A3" w:rsidRDefault="00D758A3" w:rsidP="00D758A3">
            <w:pPr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hAnsi="Times New Roman"/>
                <w:sz w:val="22"/>
                <w:lang w:val="lt-LT"/>
              </w:rPr>
              <w:t>Sąskaita pateikta einamąjį mėn. iki 10 d.</w:t>
            </w:r>
          </w:p>
        </w:tc>
      </w:tr>
      <w:tr w:rsidR="00D758A3" w:rsidRPr="0098567C" w:rsidTr="006711E7">
        <w:tc>
          <w:tcPr>
            <w:tcW w:w="1179" w:type="dxa"/>
            <w:tcBorders>
              <w:right w:val="nil"/>
            </w:tcBorders>
          </w:tcPr>
          <w:p w:rsidR="00D758A3" w:rsidRPr="00F67EA0" w:rsidRDefault="00D758A3" w:rsidP="00D758A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D758A3" w:rsidRPr="00D758A3" w:rsidRDefault="00D758A3" w:rsidP="00D758A3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eastAsia="Times New Roman" w:hAnsi="Times New Roman"/>
                <w:sz w:val="22"/>
                <w:lang w:val="lt-LT"/>
              </w:rPr>
              <w:t>2.2.1.1.1.05. Ryšių įrangos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D758A3" w:rsidRPr="00D758A3" w:rsidRDefault="00D758A3" w:rsidP="00D758A3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D758A3" w:rsidRPr="00D758A3" w:rsidRDefault="00D758A3" w:rsidP="00D758A3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eastAsia="Times New Roman" w:hAnsi="Times New Roman"/>
                <w:sz w:val="22"/>
                <w:lang w:val="lt-LT"/>
              </w:rPr>
              <w:t>93,09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D758A3" w:rsidRPr="00D758A3" w:rsidRDefault="00D758A3" w:rsidP="00D758A3">
            <w:pPr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hAnsi="Times New Roman"/>
                <w:sz w:val="22"/>
                <w:lang w:val="lt-LT"/>
              </w:rPr>
              <w:t>Sąskaita pateikta einamąjį mėn. iki 10 d.</w:t>
            </w:r>
          </w:p>
        </w:tc>
      </w:tr>
      <w:tr w:rsidR="00D758A3" w:rsidRPr="0098567C" w:rsidTr="006711E7">
        <w:tc>
          <w:tcPr>
            <w:tcW w:w="1179" w:type="dxa"/>
            <w:tcBorders>
              <w:right w:val="nil"/>
            </w:tcBorders>
          </w:tcPr>
          <w:p w:rsidR="00D758A3" w:rsidRPr="00F67EA0" w:rsidRDefault="00D758A3" w:rsidP="00D758A3">
            <w:pPr>
              <w:widowControl w:val="0"/>
              <w:jc w:val="both"/>
            </w:pPr>
            <w:r>
              <w:t xml:space="preserve">                          </w:t>
            </w: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D758A3" w:rsidRPr="00D758A3" w:rsidRDefault="00D758A3" w:rsidP="00D758A3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hAnsi="Times New Roman"/>
                <w:sz w:val="22"/>
                <w:lang w:val="lt-LT"/>
              </w:rPr>
              <w:t>2.2.1.1.1.07 Aprangos ir patalynės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D758A3" w:rsidRPr="00D758A3" w:rsidRDefault="00D758A3" w:rsidP="00D758A3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D758A3" w:rsidRPr="00D758A3" w:rsidRDefault="00D758A3" w:rsidP="00D758A3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D758A3">
              <w:rPr>
                <w:rFonts w:ascii="Times New Roman" w:hAnsi="Times New Roman"/>
                <w:sz w:val="22"/>
              </w:rPr>
              <w:t>39,30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D758A3" w:rsidRPr="00D758A3" w:rsidRDefault="00D758A3" w:rsidP="00D758A3">
            <w:pPr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hAnsi="Times New Roman"/>
                <w:sz w:val="22"/>
                <w:lang w:val="lt-LT"/>
              </w:rPr>
              <w:t>Sąskaita pateikta einamąjį mėn. iki 10 d.</w:t>
            </w:r>
          </w:p>
        </w:tc>
      </w:tr>
      <w:tr w:rsidR="00D758A3" w:rsidRPr="0098567C" w:rsidTr="006711E7">
        <w:tc>
          <w:tcPr>
            <w:tcW w:w="1179" w:type="dxa"/>
            <w:tcBorders>
              <w:right w:val="nil"/>
            </w:tcBorders>
          </w:tcPr>
          <w:p w:rsidR="00D758A3" w:rsidRPr="007449D9" w:rsidRDefault="00D758A3" w:rsidP="00D758A3">
            <w:pPr>
              <w:widowControl w:val="0"/>
              <w:jc w:val="both"/>
              <w:rPr>
                <w:rFonts w:ascii="Times New Roman" w:hAnsi="Times New Roman"/>
              </w:rPr>
            </w:pPr>
            <w:r w:rsidRPr="007449D9">
              <w:rPr>
                <w:rFonts w:ascii="Times New Roman" w:hAnsi="Times New Roman"/>
              </w:rPr>
              <w:t xml:space="preserve">                         </w:t>
            </w: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D758A3" w:rsidRPr="00D758A3" w:rsidRDefault="00D758A3" w:rsidP="00D758A3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D758A3">
              <w:rPr>
                <w:rFonts w:ascii="Times New Roman" w:hAnsi="Times New Roman"/>
                <w:sz w:val="22"/>
              </w:rPr>
              <w:t>2.2.1.1.1.15</w:t>
            </w:r>
            <w:r w:rsidRPr="00D758A3">
              <w:rPr>
                <w:rFonts w:ascii="Times New Roman" w:eastAsia="Times New Roman" w:hAnsi="Times New Roman"/>
                <w:sz w:val="22"/>
                <w:lang w:val="lt-LT"/>
              </w:rPr>
              <w:t xml:space="preserve"> Materialiojo turto paprastojo remonto prekių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D758A3" w:rsidRPr="00D758A3" w:rsidRDefault="00D758A3" w:rsidP="00D758A3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D758A3" w:rsidRPr="00D758A3" w:rsidRDefault="00D758A3" w:rsidP="00D758A3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D758A3">
              <w:rPr>
                <w:rFonts w:ascii="Times New Roman" w:hAnsi="Times New Roman"/>
                <w:sz w:val="22"/>
              </w:rPr>
              <w:t>84,58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D758A3" w:rsidRPr="00D758A3" w:rsidRDefault="00D758A3" w:rsidP="00D758A3">
            <w:pPr>
              <w:jc w:val="both"/>
              <w:rPr>
                <w:rFonts w:ascii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hAnsi="Times New Roman"/>
                <w:sz w:val="22"/>
                <w:lang w:val="lt-LT"/>
              </w:rPr>
              <w:t xml:space="preserve">Sąskaita pateikta einamąjį mėn. iki 10 d. </w:t>
            </w:r>
          </w:p>
        </w:tc>
      </w:tr>
      <w:tr w:rsidR="00D758A3" w:rsidRPr="0098567C" w:rsidTr="006711E7">
        <w:tc>
          <w:tcPr>
            <w:tcW w:w="1179" w:type="dxa"/>
            <w:tcBorders>
              <w:right w:val="nil"/>
            </w:tcBorders>
          </w:tcPr>
          <w:p w:rsidR="00D758A3" w:rsidRPr="00F67EA0" w:rsidRDefault="00D758A3" w:rsidP="00D758A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D758A3" w:rsidRPr="00D758A3" w:rsidRDefault="00D758A3" w:rsidP="00D758A3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eastAsia="Times New Roman" w:hAnsi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D758A3" w:rsidRPr="00D758A3" w:rsidRDefault="00D758A3" w:rsidP="00D758A3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D758A3" w:rsidRPr="00D758A3" w:rsidRDefault="00D758A3" w:rsidP="00D758A3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eastAsia="Times New Roman" w:hAnsi="Times New Roman"/>
                <w:sz w:val="22"/>
                <w:lang w:val="lt-LT"/>
              </w:rPr>
              <w:t>599,92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D758A3" w:rsidRPr="00D758A3" w:rsidRDefault="00D758A3" w:rsidP="00D758A3">
            <w:pPr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hAnsi="Times New Roman"/>
                <w:sz w:val="22"/>
                <w:lang w:val="lt-LT"/>
              </w:rPr>
              <w:t>Sąskaita pateikta einamąjį mėn. iki 10 d.</w:t>
            </w:r>
          </w:p>
        </w:tc>
      </w:tr>
      <w:tr w:rsidR="00D758A3" w:rsidRPr="0098567C" w:rsidTr="006711E7">
        <w:tc>
          <w:tcPr>
            <w:tcW w:w="1179" w:type="dxa"/>
            <w:tcBorders>
              <w:right w:val="nil"/>
            </w:tcBorders>
          </w:tcPr>
          <w:p w:rsidR="00D758A3" w:rsidRPr="00F67EA0" w:rsidRDefault="00D758A3" w:rsidP="00D758A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D758A3" w:rsidRPr="00D758A3" w:rsidRDefault="00D758A3" w:rsidP="00D758A3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eastAsia="Times New Roman" w:hAnsi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D758A3" w:rsidRPr="00D758A3" w:rsidRDefault="00D758A3" w:rsidP="00D758A3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D758A3" w:rsidRPr="00D758A3" w:rsidRDefault="00D758A3" w:rsidP="00D758A3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eastAsia="Times New Roman" w:hAnsi="Times New Roman"/>
                <w:sz w:val="22"/>
                <w:lang w:val="lt-LT"/>
              </w:rPr>
              <w:t>102,35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D758A3" w:rsidRPr="00D758A3" w:rsidRDefault="00D758A3" w:rsidP="00D758A3">
            <w:pPr>
              <w:jc w:val="both"/>
              <w:rPr>
                <w:rFonts w:ascii="Times New Roman" w:eastAsia="Times New Roman" w:hAnsi="Times New Roman"/>
                <w:b/>
                <w:sz w:val="22"/>
                <w:lang w:val="lt-LT"/>
              </w:rPr>
            </w:pPr>
            <w:r w:rsidRPr="00D758A3">
              <w:rPr>
                <w:rFonts w:ascii="Times New Roman" w:hAnsi="Times New Roman"/>
                <w:sz w:val="22"/>
                <w:lang w:val="lt-LT"/>
              </w:rPr>
              <w:t>Sąskaita pateikta einamąjį mėn. iki 10 d.</w:t>
            </w:r>
          </w:p>
        </w:tc>
      </w:tr>
      <w:tr w:rsidR="00D758A3" w:rsidRPr="0098567C" w:rsidTr="006711E7">
        <w:tc>
          <w:tcPr>
            <w:tcW w:w="1179" w:type="dxa"/>
            <w:tcBorders>
              <w:right w:val="nil"/>
            </w:tcBorders>
          </w:tcPr>
          <w:p w:rsidR="00D758A3" w:rsidRPr="002F2D17" w:rsidRDefault="00D758A3" w:rsidP="00D758A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D758A3" w:rsidRPr="00D758A3" w:rsidRDefault="00D758A3" w:rsidP="00D758A3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  <w:r w:rsidRPr="00D758A3">
              <w:rPr>
                <w:rFonts w:ascii="Times New Roman" w:hAnsi="Times New Roman"/>
                <w:sz w:val="22"/>
                <w:lang w:val="lt-LT"/>
              </w:rPr>
              <w:t>32 Įstaigos pajamų lėšos-atsitiktinės pajamos</w:t>
            </w:r>
          </w:p>
        </w:tc>
        <w:tc>
          <w:tcPr>
            <w:tcW w:w="263" w:type="dxa"/>
            <w:tcBorders>
              <w:left w:val="nil"/>
            </w:tcBorders>
          </w:tcPr>
          <w:p w:rsidR="00D758A3" w:rsidRPr="00D758A3" w:rsidRDefault="00D758A3" w:rsidP="00D758A3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D758A3" w:rsidRPr="00D758A3" w:rsidRDefault="00D758A3" w:rsidP="00D758A3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D758A3">
              <w:rPr>
                <w:rFonts w:ascii="Times New Roman" w:hAnsi="Times New Roman"/>
                <w:sz w:val="22"/>
              </w:rPr>
              <w:t>80,73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D758A3" w:rsidRPr="00D758A3" w:rsidRDefault="00D758A3" w:rsidP="00D758A3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D758A3" w:rsidRPr="0098567C" w:rsidTr="006711E7">
        <w:tc>
          <w:tcPr>
            <w:tcW w:w="1179" w:type="dxa"/>
            <w:tcBorders>
              <w:right w:val="nil"/>
            </w:tcBorders>
          </w:tcPr>
          <w:p w:rsidR="00D758A3" w:rsidRPr="00F67EA0" w:rsidRDefault="00D758A3" w:rsidP="00D758A3">
            <w:pPr>
              <w:widowControl w:val="0"/>
              <w:jc w:val="both"/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D758A3" w:rsidRPr="00D758A3" w:rsidRDefault="00D758A3" w:rsidP="00D758A3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D758A3">
              <w:rPr>
                <w:rFonts w:ascii="Times New Roman" w:hAnsi="Times New Roman"/>
                <w:sz w:val="22"/>
              </w:rPr>
              <w:t xml:space="preserve">2.2.1.1.1.01 </w:t>
            </w:r>
            <w:r w:rsidRPr="00D758A3">
              <w:rPr>
                <w:rFonts w:ascii="Times New Roman" w:hAnsi="Times New Roman"/>
                <w:sz w:val="22"/>
                <w:lang w:val="lt-LT"/>
              </w:rPr>
              <w:t>Mitybos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D758A3" w:rsidRPr="00D758A3" w:rsidRDefault="00D758A3" w:rsidP="00D758A3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D758A3" w:rsidRPr="00D758A3" w:rsidRDefault="00D758A3" w:rsidP="00D758A3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D758A3">
              <w:rPr>
                <w:rFonts w:ascii="Times New Roman" w:hAnsi="Times New Roman"/>
                <w:sz w:val="22"/>
              </w:rPr>
              <w:t>80,73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D758A3" w:rsidRPr="00D758A3" w:rsidRDefault="00D758A3" w:rsidP="00D758A3">
            <w:pPr>
              <w:jc w:val="both"/>
              <w:rPr>
                <w:rFonts w:ascii="Times New Roman" w:hAnsi="Times New Roman"/>
                <w:sz w:val="22"/>
              </w:rPr>
            </w:pPr>
            <w:r w:rsidRPr="00D758A3">
              <w:rPr>
                <w:rFonts w:ascii="Times New Roman" w:hAnsi="Times New Roman"/>
                <w:sz w:val="22"/>
                <w:lang w:val="lt-LT"/>
              </w:rPr>
              <w:t>Sąskaita pateikta einamąjį mėn. iki 10 d.</w:t>
            </w:r>
          </w:p>
        </w:tc>
      </w:tr>
      <w:tr w:rsidR="00D758A3" w:rsidRPr="0098567C" w:rsidTr="006711E7">
        <w:tc>
          <w:tcPr>
            <w:tcW w:w="5364" w:type="dxa"/>
            <w:gridSpan w:val="2"/>
            <w:tcBorders>
              <w:right w:val="nil"/>
            </w:tcBorders>
          </w:tcPr>
          <w:p w:rsidR="00D758A3" w:rsidRPr="002A23BC" w:rsidRDefault="00D758A3" w:rsidP="00D758A3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A23BC">
              <w:rPr>
                <w:rFonts w:ascii="Times New Roman" w:eastAsia="Times New Roman" w:hAnsi="Times New Roman"/>
                <w:iCs/>
                <w:sz w:val="22"/>
                <w:lang w:val="lt-LT"/>
              </w:rPr>
              <w:t>33 Įstaigos pajamų lėšos – pajamos už suteiktas paslaugas</w:t>
            </w:r>
          </w:p>
        </w:tc>
        <w:tc>
          <w:tcPr>
            <w:tcW w:w="263" w:type="dxa"/>
            <w:tcBorders>
              <w:left w:val="nil"/>
            </w:tcBorders>
          </w:tcPr>
          <w:p w:rsidR="00D758A3" w:rsidRPr="0067558E" w:rsidRDefault="00D758A3" w:rsidP="00D758A3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D758A3" w:rsidRPr="0067558E" w:rsidRDefault="00D758A3" w:rsidP="00D758A3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45,49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D758A3" w:rsidRPr="0098567C" w:rsidRDefault="00D758A3" w:rsidP="00D758A3">
            <w:pPr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</w:tr>
      <w:tr w:rsidR="00D758A3" w:rsidRPr="0098567C" w:rsidTr="006711E7">
        <w:tc>
          <w:tcPr>
            <w:tcW w:w="5364" w:type="dxa"/>
            <w:gridSpan w:val="2"/>
            <w:tcBorders>
              <w:right w:val="nil"/>
            </w:tcBorders>
          </w:tcPr>
          <w:p w:rsidR="00D758A3" w:rsidRPr="002A23BC" w:rsidRDefault="00D758A3" w:rsidP="00D758A3">
            <w:pPr>
              <w:widowControl w:val="0"/>
              <w:jc w:val="center"/>
              <w:rPr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 xml:space="preserve">                  </w:t>
            </w:r>
            <w:r w:rsidRPr="002A23BC">
              <w:rPr>
                <w:rFonts w:ascii="Times New Roman" w:hAnsi="Times New Roman"/>
                <w:iCs/>
                <w:sz w:val="22"/>
              </w:rPr>
              <w:t>2.2.1.1.1.</w:t>
            </w:r>
            <w:r>
              <w:rPr>
                <w:rFonts w:ascii="Times New Roman" w:hAnsi="Times New Roman"/>
                <w:iCs/>
                <w:sz w:val="22"/>
              </w:rPr>
              <w:t>01</w:t>
            </w:r>
            <w:r w:rsidRPr="002A23BC">
              <w:rPr>
                <w:rFonts w:ascii="Times New Roman" w:eastAsia="Times New Roman" w:hAnsi="Times New Roman"/>
                <w:sz w:val="22"/>
                <w:lang w:val="lt-LT"/>
              </w:rPr>
              <w:t xml:space="preserve">  </w:t>
            </w:r>
            <w:r>
              <w:rPr>
                <w:rFonts w:ascii="Times New Roman" w:eastAsia="Times New Roman" w:hAnsi="Times New Roman"/>
                <w:sz w:val="22"/>
                <w:lang w:val="lt-LT"/>
              </w:rPr>
              <w:t>Mitybos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D758A3" w:rsidRPr="0067558E" w:rsidRDefault="00D758A3" w:rsidP="00D758A3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D758A3" w:rsidRPr="007449D9" w:rsidRDefault="00D758A3" w:rsidP="00D758A3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45,49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D758A3" w:rsidRPr="0098567C" w:rsidRDefault="00D758A3" w:rsidP="00D758A3">
            <w:pPr>
              <w:jc w:val="both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Sąskaita pateikta einamąjį mėn. iki 10 d.</w:t>
            </w:r>
          </w:p>
        </w:tc>
      </w:tr>
      <w:tr w:rsidR="00D758A3" w:rsidRPr="0098567C" w:rsidTr="006711E7">
        <w:tc>
          <w:tcPr>
            <w:tcW w:w="5364" w:type="dxa"/>
            <w:gridSpan w:val="2"/>
            <w:tcBorders>
              <w:right w:val="nil"/>
            </w:tcBorders>
          </w:tcPr>
          <w:p w:rsidR="00D758A3" w:rsidRPr="002A23BC" w:rsidRDefault="00D758A3" w:rsidP="00D758A3">
            <w:pPr>
              <w:widowControl w:val="0"/>
              <w:rPr>
                <w:rFonts w:ascii="Times New Roman" w:hAnsi="Times New Roman"/>
                <w:sz w:val="22"/>
              </w:rPr>
            </w:pPr>
            <w:r w:rsidRPr="002A23BC">
              <w:rPr>
                <w:rFonts w:ascii="Times New Roman" w:hAnsi="Times New Roman"/>
                <w:sz w:val="22"/>
              </w:rPr>
              <w:t xml:space="preserve">142 </w:t>
            </w:r>
            <w:r w:rsidRPr="002A23BC">
              <w:rPr>
                <w:rFonts w:ascii="Times New Roman" w:eastAsia="Times New Roman" w:hAnsi="Times New Roman"/>
                <w:sz w:val="22"/>
                <w:lang w:val="lt-LT"/>
              </w:rPr>
              <w:t>Lėšos valstybinėms funkcijoms atlikti</w:t>
            </w:r>
          </w:p>
        </w:tc>
        <w:tc>
          <w:tcPr>
            <w:tcW w:w="263" w:type="dxa"/>
            <w:tcBorders>
              <w:left w:val="nil"/>
            </w:tcBorders>
          </w:tcPr>
          <w:p w:rsidR="00D758A3" w:rsidRPr="0067558E" w:rsidRDefault="00D758A3" w:rsidP="00D758A3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D758A3" w:rsidRPr="0067558E" w:rsidRDefault="00D758A3" w:rsidP="00D758A3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1557,40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D758A3" w:rsidRPr="0098567C" w:rsidRDefault="00D758A3" w:rsidP="00D758A3">
            <w:pPr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</w:tr>
      <w:tr w:rsidR="00D758A3" w:rsidRPr="0098567C" w:rsidTr="006711E7">
        <w:tc>
          <w:tcPr>
            <w:tcW w:w="5364" w:type="dxa"/>
            <w:gridSpan w:val="2"/>
            <w:tcBorders>
              <w:right w:val="nil"/>
            </w:tcBorders>
          </w:tcPr>
          <w:p w:rsidR="00D758A3" w:rsidRPr="002A23BC" w:rsidRDefault="00D758A3" w:rsidP="00D758A3">
            <w:pPr>
              <w:widowControl w:val="0"/>
              <w:rPr>
                <w:rFonts w:ascii="Times New Roman" w:hAnsi="Times New Roman"/>
                <w:sz w:val="22"/>
              </w:rPr>
            </w:pPr>
            <w:r w:rsidRPr="002A23BC">
              <w:rPr>
                <w:rFonts w:ascii="Times New Roman" w:eastAsia="Times New Roman" w:hAnsi="Times New Roman"/>
                <w:sz w:val="22"/>
                <w:lang w:val="lt-LT"/>
              </w:rPr>
              <w:t xml:space="preserve">               </w:t>
            </w:r>
            <w:r>
              <w:rPr>
                <w:rFonts w:ascii="Times New Roman" w:eastAsia="Times New Roman" w:hAnsi="Times New Roman"/>
                <w:sz w:val="22"/>
                <w:lang w:val="lt-LT"/>
              </w:rPr>
              <w:t xml:space="preserve">    </w:t>
            </w:r>
            <w:r w:rsidRPr="002A23BC">
              <w:rPr>
                <w:rFonts w:ascii="Times New Roman" w:eastAsia="Times New Roman" w:hAnsi="Times New Roman"/>
                <w:sz w:val="22"/>
                <w:lang w:val="lt-LT"/>
              </w:rPr>
              <w:t>2.7.2.1.1.1  Socialinė parama</w:t>
            </w:r>
          </w:p>
        </w:tc>
        <w:tc>
          <w:tcPr>
            <w:tcW w:w="263" w:type="dxa"/>
            <w:tcBorders>
              <w:left w:val="nil"/>
            </w:tcBorders>
          </w:tcPr>
          <w:p w:rsidR="00D758A3" w:rsidRPr="0067558E" w:rsidRDefault="00D758A3" w:rsidP="00D758A3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D758A3" w:rsidRPr="0067558E" w:rsidRDefault="00D758A3" w:rsidP="00D758A3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1557,40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D758A3" w:rsidRPr="0098567C" w:rsidRDefault="00D758A3" w:rsidP="00D758A3">
            <w:pPr>
              <w:jc w:val="both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Sąskaita pateikta einamąjį mėn. iki 10 d.</w:t>
            </w:r>
          </w:p>
        </w:tc>
      </w:tr>
    </w:tbl>
    <w:p w:rsidR="004B7965" w:rsidRPr="00F67EA0" w:rsidRDefault="004B7965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:rsidTr="001C7649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:rsidTr="001C7649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F67EA0" w:rsidRDefault="004B7965" w:rsidP="004B7965">
      <w:pPr>
        <w:spacing w:after="160" w:line="259" w:lineRule="auto"/>
        <w:rPr>
          <w:szCs w:val="24"/>
        </w:rPr>
      </w:pPr>
    </w:p>
    <w:p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2"/>
        <w:gridCol w:w="2520"/>
        <w:gridCol w:w="1391"/>
        <w:gridCol w:w="2067"/>
        <w:gridCol w:w="3138"/>
      </w:tblGrid>
      <w:tr w:rsidR="00F67EA0" w:rsidRPr="00F67EA0" w:rsidTr="001C7649">
        <w:tc>
          <w:tcPr>
            <w:tcW w:w="51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:rsidTr="001C7649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1C7649" w:rsidRDefault="003742A4" w:rsidP="00E818B1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 xml:space="preserve">SB </w:t>
            </w:r>
            <w:r w:rsidR="00F02125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–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 xml:space="preserve"> </w:t>
            </w:r>
            <w:r w:rsidR="00F02125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33,21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Eur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.</w:t>
            </w:r>
          </w:p>
          <w:p w:rsidR="003742A4" w:rsidRPr="00F67EA0" w:rsidRDefault="00C118F0" w:rsidP="00F0212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 xml:space="preserve">ML – </w:t>
            </w:r>
            <w:r w:rsidR="00F02125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0,51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Eur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3260" w:type="dxa"/>
            <w:vAlign w:val="center"/>
          </w:tcPr>
          <w:p w:rsidR="004B7965" w:rsidRPr="00F67EA0" w:rsidRDefault="00F02125" w:rsidP="00ED735E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Bankiniams mokesčiams nuskaityti</w:t>
            </w:r>
          </w:p>
        </w:tc>
      </w:tr>
      <w:tr w:rsidR="00F67EA0" w:rsidRPr="00F67EA0" w:rsidTr="001C7649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2F40FD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:rsidTr="001C7649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2F40FD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2" w:name="part_b8dccfddba6c48bc92f7aca1dc713053"/>
      <w:bookmarkStart w:id="3" w:name="part_9868e24a252040a5a71e5a2ef4172ecb"/>
      <w:bookmarkStart w:id="4" w:name="part_e41f6b4d08024b96881b55fcb6ba606d"/>
      <w:bookmarkEnd w:id="2"/>
      <w:bookmarkEnd w:id="3"/>
      <w:bookmarkEnd w:id="4"/>
      <w:r w:rsidRPr="00F67EA0">
        <w:rPr>
          <w:szCs w:val="24"/>
        </w:rPr>
        <w:t>Informacija apie kitus svarbius įvykius ir aplinkybes, kurie galėtų paveikti įstaigos veiklą.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:rsidTr="001C7649">
        <w:tc>
          <w:tcPr>
            <w:tcW w:w="9962" w:type="dxa"/>
          </w:tcPr>
          <w:p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1"/>
        <w:gridCol w:w="2767"/>
      </w:tblGrid>
      <w:tr w:rsidR="00F67EA0" w:rsidRPr="00F67EA0" w:rsidTr="001C7649">
        <w:tc>
          <w:tcPr>
            <w:tcW w:w="7083" w:type="dxa"/>
          </w:tcPr>
          <w:p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B7965" w:rsidRPr="00F67EA0" w:rsidTr="001C7649">
        <w:tc>
          <w:tcPr>
            <w:tcW w:w="7083" w:type="dxa"/>
          </w:tcPr>
          <w:p w:rsidR="004B7965" w:rsidRPr="00F67EA0" w:rsidRDefault="005E3993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226</w:t>
            </w:r>
          </w:p>
        </w:tc>
        <w:tc>
          <w:tcPr>
            <w:tcW w:w="2835" w:type="dxa"/>
          </w:tcPr>
          <w:p w:rsidR="004B7965" w:rsidRPr="00F67EA0" w:rsidRDefault="00F02125" w:rsidP="00502EA7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958,94 </w:t>
            </w:r>
          </w:p>
        </w:tc>
      </w:tr>
    </w:tbl>
    <w:p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67558E">
        <w:rPr>
          <w:i/>
          <w:iCs/>
          <w:szCs w:val="24"/>
          <w:lang w:eastAsia="lt-LT"/>
        </w:rPr>
        <w:t>2</w:t>
      </w:r>
      <w:r w:rsidR="003710FD">
        <w:rPr>
          <w:i/>
          <w:iCs/>
          <w:szCs w:val="24"/>
          <w:lang w:eastAsia="lt-LT"/>
        </w:rPr>
        <w:t>6</w:t>
      </w:r>
      <w:r w:rsidRPr="00F67EA0">
        <w:rPr>
          <w:i/>
          <w:iCs/>
          <w:szCs w:val="24"/>
          <w:lang w:eastAsia="lt-LT"/>
        </w:rPr>
        <w:t> m. </w:t>
      </w:r>
      <w:r w:rsidR="00F02125">
        <w:rPr>
          <w:i/>
          <w:iCs/>
          <w:szCs w:val="24"/>
          <w:lang w:eastAsia="lt-LT"/>
        </w:rPr>
        <w:t>birželio</w:t>
      </w:r>
      <w:r w:rsidR="0067558E">
        <w:rPr>
          <w:i/>
          <w:iCs/>
          <w:szCs w:val="24"/>
          <w:lang w:eastAsia="lt-LT"/>
        </w:rPr>
        <w:t xml:space="preserve"> 3</w:t>
      </w:r>
      <w:r w:rsidR="00F02125">
        <w:rPr>
          <w:i/>
          <w:iCs/>
          <w:szCs w:val="24"/>
          <w:lang w:eastAsia="lt-LT"/>
        </w:rPr>
        <w:t>0</w:t>
      </w:r>
      <w:r w:rsidR="0067558E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 d. duomenis</w:t>
      </w:r>
      <w:r w:rsidR="00141560">
        <w:rPr>
          <w:i/>
          <w:iCs/>
          <w:szCs w:val="24"/>
          <w:lang w:eastAsia="lt-LT"/>
        </w:rPr>
        <w:t xml:space="preserve">  </w:t>
      </w:r>
      <w:r w:rsidRPr="00F67EA0">
        <w:rPr>
          <w:i/>
          <w:iCs/>
          <w:szCs w:val="24"/>
          <w:lang w:eastAsia="lt-LT"/>
        </w:rPr>
        <w:t>(3 priedas).</w:t>
      </w:r>
    </w:p>
    <w:p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F67EA0" w:rsidRDefault="0041763B" w:rsidP="00597DC2">
      <w:pPr>
        <w:tabs>
          <w:tab w:val="left" w:pos="851"/>
        </w:tabs>
        <w:jc w:val="center"/>
        <w:rPr>
          <w:sz w:val="20"/>
          <w:lang w:eastAsia="lt-LT"/>
        </w:rPr>
      </w:pPr>
      <w:r w:rsidRPr="00F67EA0">
        <w:rPr>
          <w:szCs w:val="24"/>
          <w:lang w:eastAsia="lt-LT"/>
        </w:rPr>
        <w:t>Direktorius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ab/>
      </w:r>
      <w:r w:rsidR="00410F9B" w:rsidRPr="00F67EA0">
        <w:rPr>
          <w:caps/>
          <w:szCs w:val="24"/>
          <w:lang w:eastAsia="lt-LT"/>
        </w:rPr>
        <w:tab/>
      </w:r>
      <w:r w:rsidR="00303668">
        <w:rPr>
          <w:caps/>
          <w:szCs w:val="24"/>
          <w:lang w:eastAsia="lt-LT"/>
        </w:rPr>
        <w:tab/>
      </w:r>
      <w:r w:rsidR="00597DC2">
        <w:rPr>
          <w:caps/>
          <w:szCs w:val="24"/>
          <w:lang w:eastAsia="lt-LT"/>
        </w:rPr>
        <w:t xml:space="preserve">        </w:t>
      </w:r>
      <w:r w:rsidRPr="00597DC2">
        <w:rPr>
          <w:u w:val="single"/>
        </w:rPr>
        <w:t>__________</w:t>
      </w:r>
      <w:r w:rsidR="00597DC2" w:rsidRPr="00597DC2">
        <w:rPr>
          <w:u w:val="single"/>
        </w:rPr>
        <w:t>Erika Masiliauskienė</w:t>
      </w:r>
      <w:r w:rsidRPr="00597DC2">
        <w:rPr>
          <w:sz w:val="20"/>
          <w:u w:val="single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Pr="00F67EA0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F67EA0" w:rsidRDefault="008D0018" w:rsidP="000A00E4">
      <w:pPr>
        <w:tabs>
          <w:tab w:val="left" w:pos="851"/>
        </w:tabs>
        <w:ind w:left="-567" w:right="-567"/>
        <w:jc w:val="center"/>
        <w:rPr>
          <w:caps/>
          <w:szCs w:val="24"/>
          <w:lang w:eastAsia="lt-LT"/>
        </w:rPr>
      </w:pPr>
      <w:r w:rsidRPr="00F67EA0">
        <w:rPr>
          <w:caps/>
          <w:szCs w:val="24"/>
          <w:lang w:eastAsia="lt-LT"/>
        </w:rPr>
        <w:t>__________________</w:t>
      </w:r>
    </w:p>
    <w:sectPr w:rsidR="009972FA" w:rsidRPr="00F67E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E35" w:rsidRDefault="00113E3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113E35" w:rsidRDefault="00113E3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2A4" w:rsidRDefault="003742A4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2A4" w:rsidRDefault="003742A4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2A4" w:rsidRDefault="003742A4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E35" w:rsidRDefault="00113E3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113E35" w:rsidRDefault="00113E3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2A4" w:rsidRDefault="003742A4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3742A4" w:rsidRDefault="003742A4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2A4" w:rsidRDefault="003742A4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754AB7">
      <w:rPr>
        <w:noProof/>
        <w:color w:val="000000"/>
        <w:szCs w:val="24"/>
        <w:lang w:eastAsia="lt-LT"/>
      </w:rPr>
      <w:t>4</w:t>
    </w:r>
    <w:r>
      <w:rPr>
        <w:color w:val="000000"/>
        <w:szCs w:val="24"/>
        <w:lang w:eastAsia="lt-LT"/>
      </w:rPr>
      <w:fldChar w:fldCharType="end"/>
    </w:r>
  </w:p>
  <w:p w:rsidR="003742A4" w:rsidRDefault="003742A4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2A4" w:rsidRDefault="003742A4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7146BF"/>
    <w:multiLevelType w:val="hybridMultilevel"/>
    <w:tmpl w:val="B8F89F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35A"/>
    <w:rsid w:val="0005368D"/>
    <w:rsid w:val="0008102D"/>
    <w:rsid w:val="000842F8"/>
    <w:rsid w:val="000857BA"/>
    <w:rsid w:val="000A00E4"/>
    <w:rsid w:val="000A1B5C"/>
    <w:rsid w:val="000B42DD"/>
    <w:rsid w:val="000B432D"/>
    <w:rsid w:val="000E6FE5"/>
    <w:rsid w:val="00105706"/>
    <w:rsid w:val="001069B4"/>
    <w:rsid w:val="001100ED"/>
    <w:rsid w:val="0011252D"/>
    <w:rsid w:val="00113E35"/>
    <w:rsid w:val="00141560"/>
    <w:rsid w:val="00153544"/>
    <w:rsid w:val="00172979"/>
    <w:rsid w:val="001824C4"/>
    <w:rsid w:val="00192EEB"/>
    <w:rsid w:val="00193650"/>
    <w:rsid w:val="001B12D9"/>
    <w:rsid w:val="001B2786"/>
    <w:rsid w:val="001C7649"/>
    <w:rsid w:val="001E262B"/>
    <w:rsid w:val="002248AC"/>
    <w:rsid w:val="00256B8A"/>
    <w:rsid w:val="00262C37"/>
    <w:rsid w:val="0027532B"/>
    <w:rsid w:val="0028535A"/>
    <w:rsid w:val="002945D0"/>
    <w:rsid w:val="002A23BC"/>
    <w:rsid w:val="002B79FE"/>
    <w:rsid w:val="002D4C44"/>
    <w:rsid w:val="002E3405"/>
    <w:rsid w:val="002F127A"/>
    <w:rsid w:val="002F2D17"/>
    <w:rsid w:val="002F40FD"/>
    <w:rsid w:val="00303668"/>
    <w:rsid w:val="00304DE0"/>
    <w:rsid w:val="00323B61"/>
    <w:rsid w:val="00362EEB"/>
    <w:rsid w:val="00363DEC"/>
    <w:rsid w:val="003710FD"/>
    <w:rsid w:val="003742A4"/>
    <w:rsid w:val="00390921"/>
    <w:rsid w:val="00391A45"/>
    <w:rsid w:val="003B532B"/>
    <w:rsid w:val="003C507C"/>
    <w:rsid w:val="003C545A"/>
    <w:rsid w:val="003D050A"/>
    <w:rsid w:val="003E086F"/>
    <w:rsid w:val="003E554D"/>
    <w:rsid w:val="0040055A"/>
    <w:rsid w:val="00410F9B"/>
    <w:rsid w:val="0041763B"/>
    <w:rsid w:val="00455536"/>
    <w:rsid w:val="00463255"/>
    <w:rsid w:val="004978B9"/>
    <w:rsid w:val="004B5DC9"/>
    <w:rsid w:val="004B7965"/>
    <w:rsid w:val="004C2944"/>
    <w:rsid w:val="004D7EB7"/>
    <w:rsid w:val="004E001D"/>
    <w:rsid w:val="004E29EB"/>
    <w:rsid w:val="004F511D"/>
    <w:rsid w:val="004F6405"/>
    <w:rsid w:val="00502EA7"/>
    <w:rsid w:val="00547CEA"/>
    <w:rsid w:val="00552ABE"/>
    <w:rsid w:val="00553962"/>
    <w:rsid w:val="00566CD8"/>
    <w:rsid w:val="00597DC2"/>
    <w:rsid w:val="005A2B1F"/>
    <w:rsid w:val="005B1487"/>
    <w:rsid w:val="005E3993"/>
    <w:rsid w:val="005E4001"/>
    <w:rsid w:val="00607D9D"/>
    <w:rsid w:val="00611D4D"/>
    <w:rsid w:val="00620AE8"/>
    <w:rsid w:val="006345FC"/>
    <w:rsid w:val="00646CA0"/>
    <w:rsid w:val="00650943"/>
    <w:rsid w:val="00654997"/>
    <w:rsid w:val="00661ADD"/>
    <w:rsid w:val="006711E7"/>
    <w:rsid w:val="0067558E"/>
    <w:rsid w:val="0069116A"/>
    <w:rsid w:val="006A4C6F"/>
    <w:rsid w:val="006B6609"/>
    <w:rsid w:val="00716DD0"/>
    <w:rsid w:val="00717068"/>
    <w:rsid w:val="00723D8D"/>
    <w:rsid w:val="0072665C"/>
    <w:rsid w:val="007449D9"/>
    <w:rsid w:val="00754123"/>
    <w:rsid w:val="00754AB7"/>
    <w:rsid w:val="00772B1B"/>
    <w:rsid w:val="00777DA4"/>
    <w:rsid w:val="00784AB1"/>
    <w:rsid w:val="00791B16"/>
    <w:rsid w:val="00794277"/>
    <w:rsid w:val="007B2675"/>
    <w:rsid w:val="007B2C40"/>
    <w:rsid w:val="007D1527"/>
    <w:rsid w:val="007F694F"/>
    <w:rsid w:val="00831FAE"/>
    <w:rsid w:val="00847ED9"/>
    <w:rsid w:val="008631D7"/>
    <w:rsid w:val="008647B0"/>
    <w:rsid w:val="00882B52"/>
    <w:rsid w:val="008A3F98"/>
    <w:rsid w:val="008C2BA5"/>
    <w:rsid w:val="008C61C9"/>
    <w:rsid w:val="008D0018"/>
    <w:rsid w:val="008D3B54"/>
    <w:rsid w:val="00904B58"/>
    <w:rsid w:val="00905782"/>
    <w:rsid w:val="009079E4"/>
    <w:rsid w:val="00912145"/>
    <w:rsid w:val="009168D7"/>
    <w:rsid w:val="0091725C"/>
    <w:rsid w:val="00921AD7"/>
    <w:rsid w:val="0093799F"/>
    <w:rsid w:val="00951516"/>
    <w:rsid w:val="00974CE9"/>
    <w:rsid w:val="00984D4D"/>
    <w:rsid w:val="0098567C"/>
    <w:rsid w:val="009972FA"/>
    <w:rsid w:val="009B0465"/>
    <w:rsid w:val="009C2B2B"/>
    <w:rsid w:val="009C77CF"/>
    <w:rsid w:val="009D4092"/>
    <w:rsid w:val="00A15093"/>
    <w:rsid w:val="00A175D1"/>
    <w:rsid w:val="00A35B96"/>
    <w:rsid w:val="00A42558"/>
    <w:rsid w:val="00A557E9"/>
    <w:rsid w:val="00A81807"/>
    <w:rsid w:val="00A92C2D"/>
    <w:rsid w:val="00A962A9"/>
    <w:rsid w:val="00AA6411"/>
    <w:rsid w:val="00AB08E5"/>
    <w:rsid w:val="00AC1DD7"/>
    <w:rsid w:val="00AF0871"/>
    <w:rsid w:val="00B13272"/>
    <w:rsid w:val="00B27964"/>
    <w:rsid w:val="00B34E4C"/>
    <w:rsid w:val="00B44C8C"/>
    <w:rsid w:val="00B57B9C"/>
    <w:rsid w:val="00B62669"/>
    <w:rsid w:val="00B74E31"/>
    <w:rsid w:val="00B85988"/>
    <w:rsid w:val="00BA108E"/>
    <w:rsid w:val="00BC0BB4"/>
    <w:rsid w:val="00BD1245"/>
    <w:rsid w:val="00BD5745"/>
    <w:rsid w:val="00C118F0"/>
    <w:rsid w:val="00C22EB4"/>
    <w:rsid w:val="00C27508"/>
    <w:rsid w:val="00C414B7"/>
    <w:rsid w:val="00C4239D"/>
    <w:rsid w:val="00C451D2"/>
    <w:rsid w:val="00C52637"/>
    <w:rsid w:val="00C569AC"/>
    <w:rsid w:val="00C65A9F"/>
    <w:rsid w:val="00CA1116"/>
    <w:rsid w:val="00CC3E87"/>
    <w:rsid w:val="00CC74B8"/>
    <w:rsid w:val="00CE725E"/>
    <w:rsid w:val="00D031A9"/>
    <w:rsid w:val="00D04E3C"/>
    <w:rsid w:val="00D1435A"/>
    <w:rsid w:val="00D26030"/>
    <w:rsid w:val="00D31E54"/>
    <w:rsid w:val="00D4015C"/>
    <w:rsid w:val="00D55EB2"/>
    <w:rsid w:val="00D563A2"/>
    <w:rsid w:val="00D604C6"/>
    <w:rsid w:val="00D6530B"/>
    <w:rsid w:val="00D758A3"/>
    <w:rsid w:val="00D84713"/>
    <w:rsid w:val="00D861EF"/>
    <w:rsid w:val="00DB67F6"/>
    <w:rsid w:val="00DC56DF"/>
    <w:rsid w:val="00DD394C"/>
    <w:rsid w:val="00DE5528"/>
    <w:rsid w:val="00DF304E"/>
    <w:rsid w:val="00E428BE"/>
    <w:rsid w:val="00E62CBA"/>
    <w:rsid w:val="00E713F4"/>
    <w:rsid w:val="00E769C6"/>
    <w:rsid w:val="00E8019E"/>
    <w:rsid w:val="00E818B1"/>
    <w:rsid w:val="00E85E90"/>
    <w:rsid w:val="00E94036"/>
    <w:rsid w:val="00E94061"/>
    <w:rsid w:val="00E955B9"/>
    <w:rsid w:val="00ED735E"/>
    <w:rsid w:val="00F02125"/>
    <w:rsid w:val="00F02A3A"/>
    <w:rsid w:val="00F130D6"/>
    <w:rsid w:val="00F24153"/>
    <w:rsid w:val="00F470B0"/>
    <w:rsid w:val="00F67EA0"/>
    <w:rsid w:val="00F740CD"/>
    <w:rsid w:val="00F95E48"/>
    <w:rsid w:val="00F97743"/>
    <w:rsid w:val="00FA5CDC"/>
    <w:rsid w:val="00FB65D7"/>
    <w:rsid w:val="00FB707E"/>
    <w:rsid w:val="00FD26C1"/>
    <w:rsid w:val="00FD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B0EE7-3F4E-46F7-ACC4-DA08EE36C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4170</Words>
  <Characters>2377</Characters>
  <Application>Microsoft Office Word</Application>
  <DocSecurity>0</DocSecurity>
  <Lines>19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6534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Vida</cp:lastModifiedBy>
  <cp:revision>2</cp:revision>
  <cp:lastPrinted>2017-01-09T14:11:00Z</cp:lastPrinted>
  <dcterms:created xsi:type="dcterms:W3CDTF">2026-07-27T13:11:00Z</dcterms:created>
  <dcterms:modified xsi:type="dcterms:W3CDTF">2026-07-27T13:11:00Z</dcterms:modified>
</cp:coreProperties>
</file>